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  <w:t>Pr</w:t>
      </w:r>
      <w:r>
        <w:rPr>
          <w:rFonts w:cs="Calibri" w:ascii="Calibri" w:hAnsi="Calibri"/>
          <w:b/>
          <w:bCs/>
          <w:sz w:val="16"/>
          <w:szCs w:val="16"/>
        </w:rPr>
        <w:t>íloha č. 1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Materská škola, </w:t>
      </w:r>
      <w:r>
        <w:rPr>
          <w:rFonts w:cs="Calibri" w:ascii="Calibri" w:hAnsi="Calibri"/>
          <w:sz w:val="22"/>
          <w:szCs w:val="22"/>
        </w:rPr>
        <w:t>Vígľašská Huta – Kalinka č.13, 96225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______________________________________________________________________________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V …………………………………. Dňa: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Vec: </w:t>
      </w:r>
      <w:r>
        <w:rPr>
          <w:rFonts w:cs="Calibri" w:ascii="Calibri" w:hAnsi="Calibri"/>
          <w:b/>
          <w:bCs/>
          <w:sz w:val="22"/>
          <w:szCs w:val="22"/>
        </w:rPr>
        <w:t>Potvrdenie o plnení povinného predprimárneho vzdelávania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 xml:space="preserve">Riaditeľka Materskej školy, </w:t>
      </w:r>
      <w:r>
        <w:rPr>
          <w:rFonts w:cs="Calibri" w:ascii="Calibri" w:hAnsi="Calibri"/>
          <w:sz w:val="22"/>
          <w:szCs w:val="22"/>
        </w:rPr>
        <w:t>vo V. H. Kalinke ,</w:t>
      </w:r>
      <w:r>
        <w:rPr>
          <w:rFonts w:cs="Calibri" w:ascii="Calibri" w:hAnsi="Calibri"/>
          <w:sz w:val="22"/>
          <w:szCs w:val="22"/>
        </w:rPr>
        <w:t xml:space="preserve"> týmto potvrdzuje, že </w:t>
      </w:r>
      <w:r>
        <w:rPr>
          <w:rFonts w:cs="Calibri" w:ascii="Calibri" w:hAnsi="Calibri"/>
          <w:color w:val="FF0000"/>
          <w:sz w:val="22"/>
          <w:szCs w:val="22"/>
        </w:rPr>
        <w:t>meno a priezvisko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color w:val="FF0000"/>
          <w:sz w:val="22"/>
          <w:szCs w:val="22"/>
        </w:rPr>
        <w:t>dieťaťa, narodená/nerodený</w:t>
      </w:r>
      <w:r>
        <w:rPr>
          <w:rFonts w:cs="Calibri" w:ascii="Calibri" w:hAnsi="Calibri"/>
          <w:sz w:val="22"/>
          <w:szCs w:val="22"/>
        </w:rPr>
        <w:t>………………………………….. v školskom roku 2021/2022 plní povinné predprimárne vzdelávanie podľa § 28a ods. 5 zákona č. 245/2008 Z z. o výchove a vzdelávaní (školský zákon) a o zmene a doplnení niektorých zákonov v znení neskorších prepisov (ďalej len „školský zákon“).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Toto potvrdenie sa vydáva na žiadosť  zákonných zástupcov </w:t>
      </w:r>
      <w:r>
        <w:rPr>
          <w:rFonts w:cs="Calibri" w:ascii="Calibri" w:hAnsi="Calibri"/>
          <w:color w:val="FF0000"/>
          <w:sz w:val="22"/>
          <w:szCs w:val="22"/>
        </w:rPr>
        <w:t>meno a priezvisko dieťaťa</w:t>
      </w:r>
      <w:r>
        <w:rPr>
          <w:rFonts w:cs="Calibri" w:ascii="Calibri" w:hAnsi="Calibri"/>
          <w:sz w:val="22"/>
          <w:szCs w:val="22"/>
        </w:rPr>
        <w:t>, na účely výnimočného prijatia dieťaťa na základné vzdelávanie podľa § 60 ods. 1 školského zákona.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S pozdravom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_____________________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rFonts w:eastAsia="Calibri" w:cs="Calibri" w:ascii="Calibri" w:hAnsi="Calibri"/>
          <w:sz w:val="22"/>
          <w:szCs w:val="22"/>
        </w:rPr>
        <w:t>Andrea Tomíková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</w:t>
      </w:r>
      <w:r>
        <w:rPr>
          <w:rFonts w:cs="Calibri" w:ascii="Calibri" w:hAnsi="Calibri"/>
          <w:sz w:val="22"/>
          <w:szCs w:val="22"/>
        </w:rPr>
        <w:t>riaditeľka materskej školy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SimSun;宋体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sz w:val="2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  <w:sz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  <w:i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  <w:sz w:val="20"/>
    </w:rPr>
  </w:style>
  <w:style w:type="character" w:styleId="WW8Num14z0">
    <w:name w:val="WW8Num14z0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Calibri" w:hAnsi="Calibri" w:eastAsia="Times New Roman" w:cs="Calibri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  <w:sz w:val="20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WW8Num22z0">
    <w:name w:val="WW8Num22z0"/>
    <w:qFormat/>
    <w:rPr>
      <w:rFonts w:ascii="Symbol" w:hAnsi="Symbol" w:cs="Symbol"/>
      <w:sz w:val="20"/>
    </w:rPr>
  </w:style>
  <w:style w:type="character" w:styleId="WW8Num22z1">
    <w:name w:val="WW8Num22z1"/>
    <w:qFormat/>
    <w:rPr>
      <w:rFonts w:ascii="Courier New" w:hAnsi="Courier New" w:cs="Courier New"/>
      <w:sz w:val="20"/>
    </w:rPr>
  </w:style>
  <w:style w:type="character" w:styleId="WW8Num22z2">
    <w:name w:val="WW8Num22z2"/>
    <w:qFormat/>
    <w:rPr>
      <w:rFonts w:ascii="Wingdings" w:hAnsi="Wingdings" w:cs="Wingdings"/>
      <w:sz w:val="20"/>
    </w:rPr>
  </w:style>
  <w:style w:type="character" w:styleId="Predvolenpsmoodseku">
    <w:name w:val="Predvolené písmo odseku"/>
    <w:qFormat/>
    <w:rPr/>
  </w:style>
  <w:style w:type="character" w:styleId="Nadpis4Char">
    <w:name w:val="Nadpis 4 Char"/>
    <w:qFormat/>
    <w:rPr>
      <w:rFonts w:ascii="Calibri" w:hAnsi="Calibri" w:eastAsia="Times New Roman" w:cs="Times New Roman"/>
      <w:b/>
      <w:bCs/>
      <w:sz w:val="28"/>
      <w:szCs w:val="28"/>
      <w:lang w:val="cs-CZ"/>
    </w:rPr>
  </w:style>
  <w:style w:type="character" w:styleId="HlavikaChar">
    <w:name w:val="Hlavička Char"/>
    <w:qFormat/>
    <w:rPr>
      <w:rFonts w:eastAsia="Times New Roman"/>
      <w:sz w:val="24"/>
      <w:szCs w:val="24"/>
    </w:rPr>
  </w:style>
  <w:style w:type="character" w:styleId="PtaChar">
    <w:name w:val="Päta Char"/>
    <w:qFormat/>
    <w:rPr>
      <w:rFonts w:eastAsia="Times New Roman"/>
      <w:sz w:val="24"/>
      <w:szCs w:val="24"/>
    </w:rPr>
  </w:style>
  <w:style w:type="character" w:styleId="Nadpis2Char">
    <w:name w:val="Nadpis 2 Char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Nadpis3Char">
    <w:name w:val="Nadpis 3 Char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Nadpis1Char">
    <w:name w:val="Nadpis 1 Char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ZkladntextChar">
    <w:name w:val="Základný text Char"/>
    <w:qFormat/>
    <w:rPr>
      <w:rFonts w:eastAsia="Times New Roman"/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autoSpaceDE w:val="false"/>
      <w:bidi w:val="0"/>
    </w:pPr>
    <w:rPr>
      <w:rFonts w:ascii="Calibri" w:hAnsi="Calibri" w:eastAsia="Calibri" w:cs="Calibri"/>
      <w:color w:val="000000"/>
      <w:sz w:val="24"/>
      <w:szCs w:val="24"/>
      <w:lang w:val="sk-SK" w:bidi="ar-SA" w:eastAsia="zh-CN"/>
    </w:rPr>
  </w:style>
  <w:style w:type="paragraph" w:styleId="Hlavikaapta">
    <w:name w:val="Hlavička a pät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1">
    <w:name w:val="TOC 1"/>
    <w:basedOn w:val="Normal"/>
    <w:next w:val="Normal"/>
    <w:pPr>
      <w:tabs>
        <w:tab w:val="clear" w:pos="720"/>
        <w:tab w:val="right" w:pos="9060" w:leader="dot"/>
      </w:tabs>
      <w:suppressAutoHyphens w:val="true"/>
      <w:spacing w:before="0" w:after="240"/>
    </w:pPr>
    <w:rPr>
      <w:b/>
      <w:caps/>
      <w:color w:val="000000"/>
    </w:rPr>
  </w:style>
  <w:style w:type="paragraph" w:styleId="Odsek">
    <w:name w:val="odsek"/>
    <w:basedOn w:val="Normal"/>
    <w:qFormat/>
    <w:pPr>
      <w:numPr>
        <w:ilvl w:val="0"/>
        <w:numId w:val="2"/>
      </w:numPr>
      <w:suppressAutoHyphens w:val="true"/>
      <w:spacing w:before="0" w:after="120"/>
      <w:ind w:left="-791" w:hanging="0"/>
      <w:jc w:val="both"/>
    </w:pPr>
    <w:rPr>
      <w:color w:val="000000"/>
    </w:rPr>
  </w:style>
  <w:style w:type="paragraph" w:styleId="Zkladntext21">
    <w:name w:val="Základný text 21"/>
    <w:basedOn w:val="Normal"/>
    <w:qFormat/>
    <w:pPr>
      <w:tabs>
        <w:tab w:val="clear" w:pos="720"/>
        <w:tab w:val="left" w:pos="833" w:leader="none"/>
      </w:tabs>
      <w:suppressAutoHyphens w:val="true"/>
      <w:jc w:val="right"/>
    </w:pPr>
    <w:rPr>
      <w:iCs/>
      <w:color w:val="000000"/>
    </w:rPr>
  </w:style>
  <w:style w:type="paragraph" w:styleId="Odsekzoznamu">
    <w:name w:val="Odsek zoznamu"/>
    <w:basedOn w:val="Normal"/>
    <w:qFormat/>
    <w:pPr>
      <w:spacing w:lineRule="auto" w:line="256" w:before="0" w:after="160"/>
      <w:ind w:left="720" w:hanging="0"/>
      <w:contextualSpacing/>
    </w:pPr>
    <w:rPr>
      <w:rFonts w:ascii="Calibri" w:hAnsi="Calibri" w:eastAsia="Calibri" w:cs="Arial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LibreOffice/7.1.4.2$Windows_X86_64 LibreOffice_project/a529a4fab45b75fefc5b6226684193eb000654f6</Application>
  <AppVersion>15.0000</AppVersion>
  <Pages>1</Pages>
  <Words>111</Words>
  <Characters>747</Characters>
  <CharactersWithSpaces>1033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2022-04-08T22:19:00Z</dcterms:created>
  <dc:creator>maja</dc:creator>
  <dc:description/>
  <cp:keywords> </cp:keywords>
  <dc:language>sk-SK</dc:language>
  <cp:lastModifiedBy/>
  <dcterms:modified xsi:type="dcterms:W3CDTF">2023-04-27T08:50:48Z</dcterms:modified>
  <cp:revision>5</cp:revision>
  <dc:subject/>
  <dc:title>Plán kontrol</dc:title>
</cp:coreProperties>
</file>